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DB11" w14:textId="77FA4B77" w:rsidR="00C53D5E" w:rsidRPr="0074590C" w:rsidRDefault="0074590C" w:rsidP="00FD695A">
      <w:pPr>
        <w:pStyle w:val="Heading1"/>
        <w:pBdr>
          <w:bottom w:val="single" w:sz="4" w:space="1" w:color="auto"/>
        </w:pBdr>
        <w:spacing w:before="0"/>
        <w:jc w:val="both"/>
        <w:rPr>
          <w:rFonts w:ascii="Arial" w:hAnsi="Arial" w:cs="Arial"/>
          <w:sz w:val="22"/>
          <w:szCs w:val="22"/>
        </w:rPr>
      </w:pPr>
      <w:r w:rsidRPr="0074590C">
        <w:rPr>
          <w:rFonts w:ascii="Arial" w:hAnsi="Arial" w:cs="Arial"/>
          <w:sz w:val="22"/>
          <w:szCs w:val="22"/>
        </w:rPr>
        <w:t>2025 NEWSLETTER</w:t>
      </w:r>
      <w:r w:rsidRPr="0074590C">
        <w:rPr>
          <w:rFonts w:ascii="Arial" w:hAnsi="Arial" w:cs="Arial"/>
          <w:sz w:val="22"/>
          <w:szCs w:val="22"/>
        </w:rPr>
        <w:tab/>
      </w:r>
      <w:r w:rsidRPr="0074590C">
        <w:rPr>
          <w:rFonts w:ascii="Arial" w:hAnsi="Arial" w:cs="Arial"/>
          <w:sz w:val="22"/>
          <w:szCs w:val="22"/>
        </w:rPr>
        <w:tab/>
      </w:r>
      <w:r w:rsidRPr="0074590C">
        <w:rPr>
          <w:rFonts w:ascii="Arial" w:hAnsi="Arial" w:cs="Arial"/>
          <w:sz w:val="22"/>
          <w:szCs w:val="22"/>
        </w:rPr>
        <w:tab/>
      </w:r>
      <w:r w:rsidRPr="0074590C">
        <w:rPr>
          <w:rFonts w:ascii="Arial" w:hAnsi="Arial" w:cs="Arial"/>
          <w:sz w:val="22"/>
          <w:szCs w:val="22"/>
        </w:rPr>
        <w:tab/>
      </w:r>
      <w:r w:rsidRPr="0074590C">
        <w:rPr>
          <w:rFonts w:ascii="Arial" w:hAnsi="Arial" w:cs="Arial"/>
          <w:sz w:val="22"/>
          <w:szCs w:val="22"/>
        </w:rPr>
        <w:tab/>
      </w:r>
      <w:r w:rsidRPr="0074590C">
        <w:rPr>
          <w:rFonts w:ascii="Arial" w:hAnsi="Arial" w:cs="Arial"/>
          <w:sz w:val="22"/>
          <w:szCs w:val="22"/>
        </w:rPr>
        <w:tab/>
      </w:r>
      <w:r w:rsidRPr="0074590C">
        <w:rPr>
          <w:rFonts w:ascii="Arial" w:hAnsi="Arial" w:cs="Arial"/>
          <w:sz w:val="22"/>
          <w:szCs w:val="22"/>
        </w:rPr>
        <w:tab/>
      </w:r>
      <w:r w:rsidRPr="0074590C">
        <w:rPr>
          <w:rFonts w:ascii="Arial" w:hAnsi="Arial" w:cs="Arial"/>
          <w:sz w:val="22"/>
          <w:szCs w:val="22"/>
        </w:rPr>
        <w:tab/>
      </w:r>
      <w:r w:rsidRPr="0074590C">
        <w:rPr>
          <w:rFonts w:ascii="Arial" w:hAnsi="Arial" w:cs="Arial"/>
          <w:sz w:val="22"/>
          <w:szCs w:val="22"/>
        </w:rPr>
        <w:tab/>
        <w:t>10/17/2025</w:t>
      </w:r>
    </w:p>
    <w:p w14:paraId="5FB022A1" w14:textId="77777777" w:rsidR="0074590C" w:rsidRDefault="0074590C" w:rsidP="00857A07">
      <w:pPr>
        <w:pStyle w:val="Heading1"/>
        <w:spacing w:before="0"/>
        <w:jc w:val="both"/>
        <w:rPr>
          <w:rFonts w:ascii="Arial" w:hAnsi="Arial" w:cs="Arial"/>
          <w:b/>
          <w:bCs/>
        </w:rPr>
      </w:pPr>
    </w:p>
    <w:p w14:paraId="6A006851" w14:textId="77777777" w:rsidR="00445DFE" w:rsidRPr="00807A9D" w:rsidRDefault="0074590C" w:rsidP="00C53D5E">
      <w:pPr>
        <w:pStyle w:val="Heading1"/>
        <w:spacing w:before="0"/>
        <w:rPr>
          <w:rFonts w:ascii="Arial" w:hAnsi="Arial" w:cs="Arial"/>
          <w:b/>
          <w:bCs/>
          <w:sz w:val="30"/>
          <w:szCs w:val="30"/>
        </w:rPr>
      </w:pPr>
      <w:r w:rsidRPr="00807A9D">
        <w:rPr>
          <w:rFonts w:ascii="Arial" w:hAnsi="Arial" w:cs="Arial"/>
          <w:b/>
          <w:bCs/>
          <w:sz w:val="30"/>
          <w:szCs w:val="30"/>
        </w:rPr>
        <w:t xml:space="preserve">Marshall East Conservation &amp; Development </w:t>
      </w:r>
    </w:p>
    <w:p w14:paraId="3D7911D1" w14:textId="78DA4E72" w:rsidR="0074590C" w:rsidRDefault="00445DFE" w:rsidP="00C53D5E">
      <w:pPr>
        <w:pStyle w:val="Heading1"/>
        <w:spacing w:before="0"/>
        <w:rPr>
          <w:rFonts w:ascii="Arial" w:hAnsi="Arial" w:cs="Arial"/>
          <w:b/>
          <w:bCs/>
          <w:sz w:val="30"/>
          <w:szCs w:val="30"/>
        </w:rPr>
      </w:pPr>
      <w:r w:rsidRPr="00807A9D">
        <w:rPr>
          <w:rFonts w:ascii="Arial" w:hAnsi="Arial" w:cs="Arial"/>
          <w:b/>
          <w:bCs/>
          <w:sz w:val="30"/>
          <w:szCs w:val="30"/>
        </w:rPr>
        <w:t xml:space="preserve">AREA </w:t>
      </w:r>
      <w:r w:rsidR="0074590C" w:rsidRPr="00807A9D">
        <w:rPr>
          <w:rFonts w:ascii="Arial" w:hAnsi="Arial" w:cs="Arial"/>
          <w:b/>
          <w:bCs/>
          <w:sz w:val="30"/>
          <w:szCs w:val="30"/>
        </w:rPr>
        <w:t>Authority</w:t>
      </w:r>
    </w:p>
    <w:p w14:paraId="6513DCDF" w14:textId="77777777" w:rsidR="00857A07" w:rsidRDefault="00857A07" w:rsidP="00857A07">
      <w:pPr>
        <w:rPr>
          <w:lang w:eastAsia="en-US"/>
        </w:rPr>
      </w:pPr>
    </w:p>
    <w:p w14:paraId="03AA8647" w14:textId="5812E619" w:rsidR="00857A07" w:rsidRPr="00857A07" w:rsidRDefault="00857A07" w:rsidP="00857A07">
      <w:pPr>
        <w:jc w:val="center"/>
        <w:rPr>
          <w:b/>
          <w:bCs/>
          <w:sz w:val="28"/>
          <w:szCs w:val="28"/>
          <w:lang w:eastAsia="en-US"/>
        </w:rPr>
      </w:pPr>
      <w:r w:rsidRPr="00857A07">
        <w:rPr>
          <w:b/>
          <w:bCs/>
          <w:sz w:val="28"/>
          <w:szCs w:val="28"/>
          <w:lang w:eastAsia="en-US"/>
        </w:rPr>
        <w:t>BOUNDARY EXPANSION</w:t>
      </w:r>
    </w:p>
    <w:p w14:paraId="27B4F178" w14:textId="576B7EA3" w:rsidR="00C53D5E" w:rsidRPr="00445DFE" w:rsidRDefault="0074590C" w:rsidP="0084726C">
      <w:pPr>
        <w:spacing w:after="0"/>
        <w:rPr>
          <w:sz w:val="24"/>
          <w:szCs w:val="24"/>
          <w:lang w:eastAsia="en-US"/>
        </w:rPr>
      </w:pPr>
      <w:r w:rsidRPr="00445DFE">
        <w:rPr>
          <w:sz w:val="24"/>
          <w:szCs w:val="24"/>
          <w:lang w:eastAsia="en-US"/>
        </w:rPr>
        <w:t>If you fall into the category of one of the following</w:t>
      </w:r>
      <w:r w:rsidR="00445DFE" w:rsidRPr="00445DFE">
        <w:rPr>
          <w:sz w:val="24"/>
          <w:szCs w:val="24"/>
          <w:lang w:eastAsia="en-US"/>
        </w:rPr>
        <w:t xml:space="preserve">, </w:t>
      </w:r>
      <w:r w:rsidR="00E33631">
        <w:rPr>
          <w:sz w:val="24"/>
          <w:szCs w:val="24"/>
          <w:lang w:eastAsia="en-US"/>
        </w:rPr>
        <w:t xml:space="preserve">please note that </w:t>
      </w:r>
      <w:r w:rsidR="00807A9D">
        <w:rPr>
          <w:sz w:val="24"/>
          <w:szCs w:val="24"/>
          <w:lang w:eastAsia="en-US"/>
        </w:rPr>
        <w:t xml:space="preserve">information on the progress of </w:t>
      </w:r>
      <w:r w:rsidR="00E33631">
        <w:rPr>
          <w:sz w:val="24"/>
          <w:szCs w:val="24"/>
          <w:lang w:eastAsia="en-US"/>
        </w:rPr>
        <w:t>the b</w:t>
      </w:r>
      <w:r w:rsidR="00807A9D">
        <w:rPr>
          <w:sz w:val="24"/>
          <w:szCs w:val="24"/>
          <w:lang w:eastAsia="en-US"/>
        </w:rPr>
        <w:t xml:space="preserve">oundary </w:t>
      </w:r>
      <w:r w:rsidR="00E33631">
        <w:rPr>
          <w:sz w:val="24"/>
          <w:szCs w:val="24"/>
          <w:lang w:eastAsia="en-US"/>
        </w:rPr>
        <w:t>e</w:t>
      </w:r>
      <w:r w:rsidR="00807A9D">
        <w:rPr>
          <w:sz w:val="24"/>
          <w:szCs w:val="24"/>
          <w:lang w:eastAsia="en-US"/>
        </w:rPr>
        <w:t>xpansion will be provided at the next A</w:t>
      </w:r>
      <w:r w:rsidR="00E33631">
        <w:rPr>
          <w:sz w:val="24"/>
          <w:szCs w:val="24"/>
          <w:lang w:eastAsia="en-US"/>
        </w:rPr>
        <w:t>nnual General Meeting</w:t>
      </w:r>
      <w:r w:rsidR="00445DFE" w:rsidRPr="00445DFE">
        <w:rPr>
          <w:sz w:val="24"/>
          <w:szCs w:val="24"/>
          <w:lang w:eastAsia="en-US"/>
        </w:rPr>
        <w:t>.</w:t>
      </w:r>
    </w:p>
    <w:p w14:paraId="63A03FD0" w14:textId="6CCD2731" w:rsidR="00C53D5E" w:rsidRPr="00857A07" w:rsidRDefault="00C53D5E" w:rsidP="0074590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06AF">
        <w:rPr>
          <w:b/>
          <w:bCs/>
          <w:sz w:val="24"/>
          <w:szCs w:val="24"/>
        </w:rPr>
        <w:t>LANDOWNERS</w:t>
      </w:r>
      <w:r w:rsidRPr="00857A07">
        <w:rPr>
          <w:sz w:val="24"/>
          <w:szCs w:val="24"/>
        </w:rPr>
        <w:t xml:space="preserve"> that drain or spray surface water into the Marshall Flood Control Ditch</w:t>
      </w:r>
    </w:p>
    <w:p w14:paraId="15BD09BF" w14:textId="15657D03" w:rsidR="00C53D5E" w:rsidRPr="00857A07" w:rsidRDefault="00C53D5E" w:rsidP="0074590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06AF">
        <w:rPr>
          <w:b/>
          <w:bCs/>
          <w:sz w:val="24"/>
          <w:szCs w:val="24"/>
        </w:rPr>
        <w:t>LEASERS OF LAND</w:t>
      </w:r>
      <w:r w:rsidRPr="00857A07">
        <w:rPr>
          <w:sz w:val="24"/>
          <w:szCs w:val="24"/>
        </w:rPr>
        <w:t xml:space="preserve"> that drain/spray surface water into the Marshall Flood Control Ditch</w:t>
      </w:r>
    </w:p>
    <w:p w14:paraId="102BAF8B" w14:textId="50D1264E" w:rsidR="00C53D5E" w:rsidRPr="00857A07" w:rsidRDefault="00C53D5E" w:rsidP="0074590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06AF">
        <w:rPr>
          <w:b/>
          <w:bCs/>
          <w:sz w:val="24"/>
          <w:szCs w:val="24"/>
        </w:rPr>
        <w:t>MUNICIPALIT</w:t>
      </w:r>
      <w:r w:rsidR="00857A07" w:rsidRPr="00C206AF">
        <w:rPr>
          <w:b/>
          <w:bCs/>
          <w:sz w:val="24"/>
          <w:szCs w:val="24"/>
        </w:rPr>
        <w:t>IES</w:t>
      </w:r>
      <w:r w:rsidRPr="00857A07">
        <w:rPr>
          <w:sz w:val="24"/>
          <w:szCs w:val="24"/>
        </w:rPr>
        <w:t xml:space="preserve"> that drain water into the Marshall Flood Control Ditch</w:t>
      </w:r>
    </w:p>
    <w:p w14:paraId="76FA2216" w14:textId="1C72D890" w:rsidR="00C53D5E" w:rsidRPr="00857A07" w:rsidRDefault="00C53D5E" w:rsidP="0074590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06AF">
        <w:rPr>
          <w:b/>
          <w:bCs/>
          <w:sz w:val="24"/>
          <w:szCs w:val="24"/>
        </w:rPr>
        <w:t>LEVY PAYER</w:t>
      </w:r>
      <w:r w:rsidR="00857A07" w:rsidRPr="00C206AF">
        <w:rPr>
          <w:b/>
          <w:bCs/>
          <w:sz w:val="24"/>
          <w:szCs w:val="24"/>
        </w:rPr>
        <w:t>S</w:t>
      </w:r>
      <w:r w:rsidRPr="00C206AF">
        <w:rPr>
          <w:b/>
          <w:bCs/>
          <w:sz w:val="24"/>
          <w:szCs w:val="24"/>
        </w:rPr>
        <w:t xml:space="preserve"> </w:t>
      </w:r>
      <w:r w:rsidRPr="00857A07">
        <w:rPr>
          <w:sz w:val="24"/>
          <w:szCs w:val="24"/>
        </w:rPr>
        <w:t>of the Marshall East Conservation &amp; Development Area Authority</w:t>
      </w:r>
    </w:p>
    <w:p w14:paraId="33E69347" w14:textId="7CC2FE65" w:rsidR="0084726C" w:rsidRDefault="0084726C" w:rsidP="0084726C">
      <w:pPr>
        <w:spacing w:after="0"/>
        <w:rPr>
          <w:b/>
          <w:bCs/>
          <w:sz w:val="24"/>
          <w:szCs w:val="24"/>
          <w:u w:val="single"/>
        </w:rPr>
      </w:pPr>
    </w:p>
    <w:p w14:paraId="7FD7C496" w14:textId="139DACF9" w:rsidR="00807A9D" w:rsidRPr="006806C2" w:rsidRDefault="00807A9D" w:rsidP="00857A07">
      <w:pPr>
        <w:jc w:val="center"/>
        <w:rPr>
          <w:sz w:val="28"/>
          <w:szCs w:val="28"/>
        </w:rPr>
      </w:pPr>
      <w:r w:rsidRPr="006806C2">
        <w:rPr>
          <w:b/>
          <w:bCs/>
          <w:sz w:val="28"/>
          <w:szCs w:val="28"/>
        </w:rPr>
        <w:t>ANNUAL GENERAL MEETING</w:t>
      </w:r>
      <w:r w:rsidRPr="006806C2">
        <w:rPr>
          <w:sz w:val="28"/>
          <w:szCs w:val="28"/>
        </w:rPr>
        <w:t xml:space="preserve"> </w:t>
      </w:r>
    </w:p>
    <w:p w14:paraId="6E211E98" w14:textId="6D1EB0FA" w:rsidR="0084726C" w:rsidRDefault="00807A9D" w:rsidP="00807A9D">
      <w:pPr>
        <w:spacing w:after="0"/>
        <w:rPr>
          <w:sz w:val="24"/>
          <w:szCs w:val="24"/>
        </w:rPr>
      </w:pPr>
      <w:r w:rsidRPr="00857A07">
        <w:rPr>
          <w:sz w:val="24"/>
          <w:szCs w:val="24"/>
        </w:rPr>
        <w:t xml:space="preserve">Notice </w:t>
      </w:r>
      <w:r w:rsidR="00445DFE" w:rsidRPr="00857A07">
        <w:rPr>
          <w:sz w:val="24"/>
          <w:szCs w:val="24"/>
        </w:rPr>
        <w:t>is given that the Annual General Meeting for The Marshall East Conservation &amp; Development Area will be held on</w:t>
      </w:r>
    </w:p>
    <w:p w14:paraId="522A139F" w14:textId="77777777" w:rsidR="00F90924" w:rsidRPr="00857A07" w:rsidRDefault="00F90924" w:rsidP="00C20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Pr="00857A07">
        <w:rPr>
          <w:b/>
          <w:bCs/>
          <w:sz w:val="24"/>
          <w:szCs w:val="24"/>
        </w:rPr>
        <w:t xml:space="preserve">, November </w:t>
      </w:r>
      <w:r>
        <w:rPr>
          <w:b/>
          <w:bCs/>
          <w:sz w:val="24"/>
          <w:szCs w:val="24"/>
        </w:rPr>
        <w:t>5</w:t>
      </w:r>
      <w:r w:rsidRPr="00857A07">
        <w:rPr>
          <w:b/>
          <w:bCs/>
          <w:sz w:val="24"/>
          <w:szCs w:val="24"/>
        </w:rPr>
        <w:t xml:space="preserve">, 2025 at </w:t>
      </w:r>
      <w:r>
        <w:rPr>
          <w:b/>
          <w:bCs/>
          <w:sz w:val="24"/>
          <w:szCs w:val="24"/>
        </w:rPr>
        <w:t>4</w:t>
      </w:r>
      <w:r w:rsidRPr="00857A07">
        <w:rPr>
          <w:b/>
          <w:bCs/>
          <w:sz w:val="24"/>
          <w:szCs w:val="24"/>
        </w:rPr>
        <w:t>:00 pm</w:t>
      </w:r>
    </w:p>
    <w:p w14:paraId="333F9B0C" w14:textId="77777777" w:rsidR="00F90924" w:rsidRPr="00857A07" w:rsidRDefault="00F90924" w:rsidP="00C20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4"/>
          <w:szCs w:val="24"/>
        </w:rPr>
      </w:pPr>
      <w:r w:rsidRPr="00857A07">
        <w:rPr>
          <w:b/>
          <w:bCs/>
          <w:sz w:val="24"/>
          <w:szCs w:val="24"/>
        </w:rPr>
        <w:t>At the Marshall Legion Hall</w:t>
      </w:r>
    </w:p>
    <w:p w14:paraId="279DCD94" w14:textId="77777777" w:rsidR="00445DFE" w:rsidRDefault="00445DFE" w:rsidP="0084726C">
      <w:pPr>
        <w:spacing w:after="0"/>
        <w:jc w:val="center"/>
        <w:rPr>
          <w:b/>
          <w:bCs/>
          <w:sz w:val="18"/>
          <w:szCs w:val="18"/>
        </w:rPr>
      </w:pPr>
    </w:p>
    <w:p w14:paraId="3540ED59" w14:textId="47FA88CC" w:rsidR="00445DFE" w:rsidRPr="00857A07" w:rsidRDefault="00445DFE" w:rsidP="00445DFE">
      <w:pPr>
        <w:spacing w:after="0"/>
        <w:jc w:val="left"/>
        <w:rPr>
          <w:b/>
          <w:bCs/>
          <w:sz w:val="24"/>
          <w:szCs w:val="24"/>
        </w:rPr>
      </w:pPr>
      <w:r w:rsidRPr="00857A07">
        <w:rPr>
          <w:b/>
          <w:bCs/>
          <w:sz w:val="24"/>
          <w:szCs w:val="24"/>
        </w:rPr>
        <w:t>DISCUSSION TOPICS:</w:t>
      </w:r>
      <w:r w:rsidRPr="00857A07">
        <w:rPr>
          <w:b/>
          <w:bCs/>
          <w:sz w:val="24"/>
          <w:szCs w:val="24"/>
        </w:rPr>
        <w:tab/>
      </w:r>
      <w:r w:rsidRPr="00857A07">
        <w:rPr>
          <w:b/>
          <w:bCs/>
          <w:sz w:val="24"/>
          <w:szCs w:val="24"/>
        </w:rPr>
        <w:tab/>
      </w:r>
      <w:r w:rsidRPr="00857A07">
        <w:rPr>
          <w:b/>
          <w:bCs/>
          <w:sz w:val="24"/>
          <w:szCs w:val="24"/>
        </w:rPr>
        <w:tab/>
      </w:r>
      <w:r w:rsidR="00857A07" w:rsidRPr="00857A07">
        <w:rPr>
          <w:b/>
          <w:bCs/>
          <w:sz w:val="24"/>
          <w:szCs w:val="24"/>
        </w:rPr>
        <w:tab/>
      </w:r>
      <w:r w:rsidRPr="00857A07">
        <w:rPr>
          <w:b/>
          <w:bCs/>
          <w:sz w:val="24"/>
          <w:szCs w:val="24"/>
        </w:rPr>
        <w:t xml:space="preserve">CURRENT </w:t>
      </w:r>
      <w:r w:rsidR="00807A9D" w:rsidRPr="00857A07">
        <w:rPr>
          <w:b/>
          <w:bCs/>
          <w:sz w:val="24"/>
          <w:szCs w:val="24"/>
        </w:rPr>
        <w:t>MEMBERS/DIRECTORS</w:t>
      </w:r>
      <w:r w:rsidRPr="00857A07">
        <w:rPr>
          <w:b/>
          <w:bCs/>
          <w:sz w:val="24"/>
          <w:szCs w:val="24"/>
        </w:rPr>
        <w:t>:</w:t>
      </w:r>
    </w:p>
    <w:p w14:paraId="6309576C" w14:textId="7A062410" w:rsidR="00445DFE" w:rsidRPr="00857A07" w:rsidRDefault="00445DFE" w:rsidP="00445DF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57A07">
        <w:rPr>
          <w:sz w:val="24"/>
          <w:szCs w:val="24"/>
        </w:rPr>
        <w:t>2024 Financial Statements</w:t>
      </w:r>
      <w:r w:rsidRPr="00857A07">
        <w:rPr>
          <w:sz w:val="24"/>
          <w:szCs w:val="24"/>
        </w:rPr>
        <w:tab/>
      </w:r>
      <w:r w:rsidRPr="00857A07">
        <w:rPr>
          <w:sz w:val="24"/>
          <w:szCs w:val="24"/>
        </w:rPr>
        <w:tab/>
      </w:r>
      <w:r w:rsidRPr="00857A07">
        <w:rPr>
          <w:sz w:val="24"/>
          <w:szCs w:val="24"/>
        </w:rPr>
        <w:tab/>
      </w:r>
      <w:r w:rsidR="00857A07">
        <w:rPr>
          <w:sz w:val="24"/>
          <w:szCs w:val="24"/>
        </w:rPr>
        <w:t>TERM: January 1, 2023 – December 31, 2025</w:t>
      </w:r>
    </w:p>
    <w:p w14:paraId="786BAF29" w14:textId="6968B7D9" w:rsidR="00445DFE" w:rsidRPr="00857A07" w:rsidRDefault="00445DFE" w:rsidP="00445DF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57A07">
        <w:rPr>
          <w:sz w:val="24"/>
          <w:szCs w:val="24"/>
        </w:rPr>
        <w:t>Boundary Expansion Progress</w:t>
      </w:r>
      <w:r w:rsidRPr="00857A07">
        <w:rPr>
          <w:sz w:val="24"/>
          <w:szCs w:val="24"/>
        </w:rPr>
        <w:tab/>
      </w:r>
      <w:r w:rsidRPr="00857A07">
        <w:rPr>
          <w:sz w:val="24"/>
          <w:szCs w:val="24"/>
        </w:rPr>
        <w:tab/>
      </w:r>
      <w:r w:rsidR="00857A07">
        <w:rPr>
          <w:sz w:val="24"/>
          <w:szCs w:val="24"/>
        </w:rPr>
        <w:tab/>
      </w:r>
      <w:r w:rsidR="00857A07" w:rsidRPr="00857A07">
        <w:rPr>
          <w:sz w:val="24"/>
          <w:szCs w:val="24"/>
        </w:rPr>
        <w:t>Dale Dow, Chair</w:t>
      </w:r>
      <w:r w:rsidR="00857A07" w:rsidRPr="00857A07">
        <w:rPr>
          <w:sz w:val="24"/>
          <w:szCs w:val="24"/>
        </w:rPr>
        <w:tab/>
        <w:t>780-205-3407</w:t>
      </w:r>
      <w:r w:rsidRPr="00857A07">
        <w:rPr>
          <w:sz w:val="24"/>
          <w:szCs w:val="24"/>
        </w:rPr>
        <w:tab/>
      </w:r>
    </w:p>
    <w:p w14:paraId="562BAB6F" w14:textId="7161DF10" w:rsidR="00445DFE" w:rsidRPr="00857A07" w:rsidRDefault="00445DFE" w:rsidP="00857A0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57A07">
        <w:rPr>
          <w:sz w:val="24"/>
          <w:szCs w:val="24"/>
        </w:rPr>
        <w:t>Petition to Expand the Boundaries</w:t>
      </w:r>
      <w:r w:rsidRPr="00857A07">
        <w:rPr>
          <w:sz w:val="24"/>
          <w:szCs w:val="24"/>
        </w:rPr>
        <w:tab/>
      </w:r>
      <w:r w:rsidRPr="00857A07">
        <w:rPr>
          <w:sz w:val="24"/>
          <w:szCs w:val="24"/>
        </w:rPr>
        <w:tab/>
      </w:r>
      <w:r w:rsidR="00857A07" w:rsidRPr="00857A07">
        <w:rPr>
          <w:sz w:val="24"/>
          <w:szCs w:val="24"/>
        </w:rPr>
        <w:t>Tyler Kramer</w:t>
      </w:r>
      <w:r w:rsidR="00857A07" w:rsidRPr="00857A07">
        <w:rPr>
          <w:sz w:val="24"/>
          <w:szCs w:val="24"/>
        </w:rPr>
        <w:tab/>
      </w:r>
      <w:r w:rsidR="00857A07">
        <w:rPr>
          <w:sz w:val="24"/>
          <w:szCs w:val="24"/>
        </w:rPr>
        <w:tab/>
      </w:r>
      <w:r w:rsidR="00857A07" w:rsidRPr="00857A07">
        <w:rPr>
          <w:sz w:val="24"/>
          <w:szCs w:val="24"/>
        </w:rPr>
        <w:t>780-872-3262</w:t>
      </w:r>
    </w:p>
    <w:p w14:paraId="54CA7DED" w14:textId="673CD220" w:rsidR="00807A9D" w:rsidRDefault="00445DFE" w:rsidP="00E12D9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57A07">
        <w:rPr>
          <w:sz w:val="24"/>
          <w:szCs w:val="24"/>
        </w:rPr>
        <w:t>Nominations for Membership</w:t>
      </w:r>
      <w:r w:rsidRPr="00857A07">
        <w:rPr>
          <w:sz w:val="24"/>
          <w:szCs w:val="24"/>
        </w:rPr>
        <w:tab/>
      </w:r>
      <w:r w:rsidRPr="00857A07">
        <w:rPr>
          <w:sz w:val="24"/>
          <w:szCs w:val="24"/>
        </w:rPr>
        <w:tab/>
      </w:r>
      <w:r w:rsidR="00857A07">
        <w:rPr>
          <w:sz w:val="24"/>
          <w:szCs w:val="24"/>
        </w:rPr>
        <w:tab/>
      </w:r>
      <w:r w:rsidR="00857A07" w:rsidRPr="00857A07">
        <w:rPr>
          <w:sz w:val="24"/>
          <w:szCs w:val="24"/>
        </w:rPr>
        <w:t xml:space="preserve">Dwaine </w:t>
      </w:r>
      <w:proofErr w:type="spellStart"/>
      <w:r w:rsidR="00857A07" w:rsidRPr="00857A07">
        <w:rPr>
          <w:sz w:val="24"/>
          <w:szCs w:val="24"/>
        </w:rPr>
        <w:t>Haduik</w:t>
      </w:r>
      <w:proofErr w:type="spellEnd"/>
      <w:r w:rsidR="00857A07" w:rsidRPr="00857A07">
        <w:rPr>
          <w:sz w:val="24"/>
          <w:szCs w:val="24"/>
        </w:rPr>
        <w:tab/>
        <w:t>306-285-3827</w:t>
      </w:r>
      <w:r w:rsidRPr="00857A07">
        <w:rPr>
          <w:sz w:val="24"/>
          <w:szCs w:val="24"/>
        </w:rPr>
        <w:tab/>
      </w:r>
    </w:p>
    <w:p w14:paraId="1D19442D" w14:textId="77777777" w:rsidR="00FD695A" w:rsidRDefault="00FD695A" w:rsidP="00FD695A">
      <w:pPr>
        <w:pStyle w:val="ListParagraph"/>
        <w:ind w:left="720" w:firstLine="0"/>
        <w:rPr>
          <w:sz w:val="24"/>
          <w:szCs w:val="24"/>
        </w:rPr>
      </w:pPr>
    </w:p>
    <w:p w14:paraId="058B9550" w14:textId="05C289E4" w:rsidR="00807A9D" w:rsidRPr="006806C2" w:rsidRDefault="00807A9D" w:rsidP="00807A9D">
      <w:pPr>
        <w:jc w:val="center"/>
        <w:rPr>
          <w:b/>
          <w:bCs/>
          <w:sz w:val="28"/>
          <w:szCs w:val="28"/>
        </w:rPr>
      </w:pPr>
      <w:r w:rsidRPr="006806C2">
        <w:rPr>
          <w:b/>
          <w:bCs/>
          <w:sz w:val="28"/>
          <w:szCs w:val="28"/>
        </w:rPr>
        <w:t>NOMINATIONS FOR MEMBERSHIP</w:t>
      </w:r>
    </w:p>
    <w:p w14:paraId="1E9B5E11" w14:textId="51E61286" w:rsidR="00C206AF" w:rsidRDefault="00807A9D" w:rsidP="00C206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NOTICE OF NOMINATION and NOMINATION PAPER were mailed out to landowners of the Marshall East Conservation &amp; Development Area Authority on October 20, 2025</w:t>
      </w:r>
      <w:r w:rsidR="00857A07">
        <w:rPr>
          <w:sz w:val="24"/>
          <w:szCs w:val="24"/>
        </w:rPr>
        <w:t xml:space="preserve">.  The </w:t>
      </w:r>
      <w:r w:rsidR="00857A07" w:rsidRPr="00C206AF">
        <w:rPr>
          <w:b/>
          <w:bCs/>
          <w:sz w:val="24"/>
          <w:szCs w:val="24"/>
        </w:rPr>
        <w:t xml:space="preserve">deadline for submitting Nomination Papers is November 10, 2025 at </w:t>
      </w:r>
      <w:r w:rsidR="00C206AF">
        <w:rPr>
          <w:b/>
          <w:bCs/>
          <w:sz w:val="24"/>
          <w:szCs w:val="24"/>
        </w:rPr>
        <w:t xml:space="preserve">5 </w:t>
      </w:r>
      <w:r w:rsidR="00857A07" w:rsidRPr="00C206AF">
        <w:rPr>
          <w:b/>
          <w:bCs/>
          <w:sz w:val="24"/>
          <w:szCs w:val="24"/>
        </w:rPr>
        <w:t>pm</w:t>
      </w:r>
      <w:r w:rsidR="00857A07">
        <w:rPr>
          <w:sz w:val="24"/>
          <w:szCs w:val="24"/>
        </w:rPr>
        <w:t xml:space="preserve">.  After fully completing the Nomination Paper, </w:t>
      </w:r>
      <w:r w:rsidR="00C206AF">
        <w:rPr>
          <w:sz w:val="24"/>
          <w:szCs w:val="24"/>
        </w:rPr>
        <w:t>please choose one of these options for delivery to the Returning Officer:</w:t>
      </w:r>
    </w:p>
    <w:p w14:paraId="27606BAB" w14:textId="4CF03881" w:rsidR="00C206AF" w:rsidRDefault="00C206AF" w:rsidP="00470D0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06AF">
        <w:rPr>
          <w:sz w:val="24"/>
          <w:szCs w:val="24"/>
        </w:rPr>
        <w:t>Scan</w:t>
      </w:r>
      <w:r w:rsidR="00857A07" w:rsidRPr="00C206AF">
        <w:rPr>
          <w:sz w:val="24"/>
          <w:szCs w:val="24"/>
        </w:rPr>
        <w:t xml:space="preserve"> and email to </w:t>
      </w:r>
      <w:hyperlink r:id="rId10" w:history="1">
        <w:r w:rsidR="00857A07" w:rsidRPr="00C206AF">
          <w:rPr>
            <w:rStyle w:val="Hyperlink"/>
            <w:sz w:val="24"/>
            <w:szCs w:val="24"/>
          </w:rPr>
          <w:t>eknowlson@sasktel.net</w:t>
        </w:r>
      </w:hyperlink>
      <w:r w:rsidR="00857A07" w:rsidRPr="00C206AF">
        <w:rPr>
          <w:sz w:val="24"/>
          <w:szCs w:val="24"/>
        </w:rPr>
        <w:t xml:space="preserve"> (to ensure </w:t>
      </w:r>
      <w:r w:rsidRPr="00C206AF">
        <w:rPr>
          <w:sz w:val="24"/>
          <w:szCs w:val="24"/>
        </w:rPr>
        <w:t xml:space="preserve">received by </w:t>
      </w:r>
      <w:r w:rsidR="00857A07" w:rsidRPr="00C206AF">
        <w:rPr>
          <w:sz w:val="24"/>
          <w:szCs w:val="24"/>
        </w:rPr>
        <w:t>deadline)</w:t>
      </w:r>
      <w:r>
        <w:rPr>
          <w:sz w:val="24"/>
          <w:szCs w:val="24"/>
        </w:rPr>
        <w:t xml:space="preserve"> and </w:t>
      </w:r>
      <w:r w:rsidR="00857A07" w:rsidRPr="00C206AF">
        <w:rPr>
          <w:sz w:val="24"/>
          <w:szCs w:val="24"/>
        </w:rPr>
        <w:t>mail the “original”</w:t>
      </w:r>
      <w:r>
        <w:rPr>
          <w:sz w:val="24"/>
          <w:szCs w:val="24"/>
        </w:rPr>
        <w:t>; or</w:t>
      </w:r>
    </w:p>
    <w:p w14:paraId="612FCF6F" w14:textId="152B55C9" w:rsidR="00C206AF" w:rsidRPr="00C206AF" w:rsidRDefault="00C206AF" w:rsidP="00470D0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06AF">
        <w:rPr>
          <w:sz w:val="24"/>
          <w:szCs w:val="24"/>
        </w:rPr>
        <w:t>Drop off at the RM of Wilton offic</w:t>
      </w:r>
      <w:r>
        <w:rPr>
          <w:sz w:val="24"/>
          <w:szCs w:val="24"/>
        </w:rPr>
        <w:t>e in sealed envelope; or</w:t>
      </w:r>
    </w:p>
    <w:p w14:paraId="11DF7EC5" w14:textId="2704B3A9" w:rsidR="006806C2" w:rsidRPr="00C206AF" w:rsidRDefault="00C206AF" w:rsidP="00C206A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Bring to</w:t>
      </w:r>
      <w:r w:rsidR="00115277">
        <w:rPr>
          <w:sz w:val="24"/>
          <w:szCs w:val="24"/>
        </w:rPr>
        <w:t xml:space="preserve"> the </w:t>
      </w:r>
      <w:r>
        <w:rPr>
          <w:sz w:val="24"/>
          <w:szCs w:val="24"/>
        </w:rPr>
        <w:t>Annual General Meeting on November 5, 2025</w:t>
      </w:r>
      <w:r w:rsidR="00115277">
        <w:rPr>
          <w:sz w:val="24"/>
          <w:szCs w:val="24"/>
        </w:rPr>
        <w:t>.</w:t>
      </w:r>
    </w:p>
    <w:p w14:paraId="1A6958BB" w14:textId="709E54E2" w:rsidR="00807A9D" w:rsidRPr="00857A07" w:rsidRDefault="00857A07" w:rsidP="00C206AF">
      <w:pPr>
        <w:spacing w:before="240" w:line="276" w:lineRule="auto"/>
        <w:jc w:val="center"/>
        <w:rPr>
          <w:b/>
          <w:bCs/>
          <w:sz w:val="28"/>
          <w:szCs w:val="28"/>
        </w:rPr>
      </w:pPr>
      <w:r w:rsidRPr="00857A07">
        <w:rPr>
          <w:b/>
          <w:bCs/>
          <w:sz w:val="28"/>
          <w:szCs w:val="28"/>
        </w:rPr>
        <w:t>EMAIL ADDRESS</w:t>
      </w:r>
    </w:p>
    <w:p w14:paraId="33023929" w14:textId="4D8E0D76" w:rsidR="0084726C" w:rsidRPr="0084726C" w:rsidRDefault="00FD695A" w:rsidP="006806C2">
      <w:p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In order to keep you informed, provide notices and documents even during times of postal disruptions, would you please provide your email address to Elaine Knowlson, Secretary/Treasurer of the ME C&amp;D. Your address will only be used for ME C&amp;D business and will </w:t>
      </w:r>
      <w:r w:rsidR="00E33631">
        <w:rPr>
          <w:sz w:val="24"/>
          <w:szCs w:val="24"/>
        </w:rPr>
        <w:t>not be shared with any</w:t>
      </w:r>
      <w:r>
        <w:rPr>
          <w:sz w:val="24"/>
          <w:szCs w:val="24"/>
        </w:rPr>
        <w:t xml:space="preserve">one else.  If yes, please email me at </w:t>
      </w:r>
      <w:hyperlink r:id="rId11" w:history="1">
        <w:r w:rsidRPr="0047330D">
          <w:rPr>
            <w:rStyle w:val="Hyperlink"/>
            <w:sz w:val="24"/>
            <w:szCs w:val="24"/>
          </w:rPr>
          <w:t>eknowlson@sasktel.net</w:t>
        </w:r>
      </w:hyperlink>
      <w:r>
        <w:rPr>
          <w:sz w:val="24"/>
          <w:szCs w:val="24"/>
        </w:rPr>
        <w:t xml:space="preserve"> or call 306-821-2767.  Thank You!</w:t>
      </w:r>
    </w:p>
    <w:sectPr w:rsidR="0084726C" w:rsidRPr="0084726C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43293"/>
    <w:multiLevelType w:val="hybridMultilevel"/>
    <w:tmpl w:val="38D220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40D5"/>
    <w:multiLevelType w:val="hybridMultilevel"/>
    <w:tmpl w:val="F510F20C"/>
    <w:lvl w:ilvl="0" w:tplc="829039AC">
      <w:start w:val="202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801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3748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07"/>
    <w:rsid w:val="000A1047"/>
    <w:rsid w:val="00115277"/>
    <w:rsid w:val="001623DB"/>
    <w:rsid w:val="00171486"/>
    <w:rsid w:val="001A0308"/>
    <w:rsid w:val="001A3294"/>
    <w:rsid w:val="00277B17"/>
    <w:rsid w:val="00301CBC"/>
    <w:rsid w:val="0035226B"/>
    <w:rsid w:val="003522FB"/>
    <w:rsid w:val="00392A93"/>
    <w:rsid w:val="00445DFE"/>
    <w:rsid w:val="00554BB6"/>
    <w:rsid w:val="0058458F"/>
    <w:rsid w:val="005C732C"/>
    <w:rsid w:val="00634461"/>
    <w:rsid w:val="006806C2"/>
    <w:rsid w:val="00680AAD"/>
    <w:rsid w:val="006A163C"/>
    <w:rsid w:val="007271AC"/>
    <w:rsid w:val="007413F1"/>
    <w:rsid w:val="0074590C"/>
    <w:rsid w:val="0077169A"/>
    <w:rsid w:val="00807A9D"/>
    <w:rsid w:val="008444A6"/>
    <w:rsid w:val="0084726C"/>
    <w:rsid w:val="00857A07"/>
    <w:rsid w:val="00872FEE"/>
    <w:rsid w:val="00880C34"/>
    <w:rsid w:val="00907AB8"/>
    <w:rsid w:val="00A02280"/>
    <w:rsid w:val="00A207DD"/>
    <w:rsid w:val="00A905F6"/>
    <w:rsid w:val="00B31FD3"/>
    <w:rsid w:val="00B512FB"/>
    <w:rsid w:val="00BE64B0"/>
    <w:rsid w:val="00BF61C3"/>
    <w:rsid w:val="00C206AF"/>
    <w:rsid w:val="00C53D5E"/>
    <w:rsid w:val="00CA1B32"/>
    <w:rsid w:val="00CE2C89"/>
    <w:rsid w:val="00D962E5"/>
    <w:rsid w:val="00D97CCE"/>
    <w:rsid w:val="00E23E07"/>
    <w:rsid w:val="00E33631"/>
    <w:rsid w:val="00E65561"/>
    <w:rsid w:val="00EB3299"/>
    <w:rsid w:val="00EB5473"/>
    <w:rsid w:val="00F01633"/>
    <w:rsid w:val="00F17DD9"/>
    <w:rsid w:val="00F90924"/>
    <w:rsid w:val="00FD25AD"/>
    <w:rsid w:val="00FD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25AD8"/>
  <w15:docId w15:val="{C55A5863-2FC3-4D77-8A9C-2ECF878A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30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240" w:lineRule="auto"/>
      <w:jc w:val="center"/>
      <w:outlineLvl w:val="0"/>
    </w:pPr>
    <w:rPr>
      <w:rFonts w:asciiTheme="majorHAnsi" w:eastAsiaTheme="majorEastAsia" w:hAnsiTheme="majorHAnsi" w:cstheme="majorBidi"/>
      <w:caps/>
      <w:color w:val="343437" w:themeColor="text2" w:themeShade="BF"/>
      <w:spacing w:val="20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jc w:val="center"/>
      <w:outlineLvl w:val="1"/>
    </w:pPr>
    <w:rPr>
      <w:rFonts w:asciiTheme="majorHAnsi" w:eastAsiaTheme="majorEastAsia" w:hAnsiTheme="majorHAnsi" w:cstheme="majorBidi"/>
      <w:bCs/>
      <w:color w:val="46464A" w:themeColor="text2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olor w:val="535356" w:themeColor="accent1" w:themeShade="BF"/>
      <w:sz w:val="23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jc w:val="center"/>
      <w:outlineLvl w:val="3"/>
    </w:pPr>
    <w:rPr>
      <w:rFonts w:asciiTheme="majorHAnsi" w:eastAsiaTheme="majorEastAsia" w:hAnsiTheme="majorHAnsi" w:cstheme="majorBidi"/>
      <w:bCs/>
      <w:iCs/>
      <w:caps/>
      <w:color w:val="46464A" w:themeColor="text2"/>
      <w:spacing w:val="12"/>
      <w:sz w:val="2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jc w:val="center"/>
      <w:outlineLvl w:val="4"/>
    </w:pPr>
    <w:rPr>
      <w:rFonts w:asciiTheme="majorHAnsi" w:eastAsiaTheme="majorEastAsia" w:hAnsiTheme="majorHAnsi" w:cstheme="majorBidi"/>
      <w:color w:val="232324" w:themeColor="text2" w:themeShade="8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jc w:val="center"/>
      <w:outlineLvl w:val="5"/>
    </w:pPr>
    <w:rPr>
      <w:rFonts w:asciiTheme="majorHAnsi" w:eastAsiaTheme="majorEastAsia" w:hAnsiTheme="majorHAnsi" w:cstheme="majorBidi"/>
      <w:i/>
      <w:iCs/>
      <w:color w:val="000000"/>
      <w:sz w:val="21"/>
      <w:lang w:eastAsia="en-US"/>
      <w14:textFill>
        <w14:solidFill>
          <w14:srgbClr w14:val="000000">
            <w14:lumMod w14:val="50000"/>
            <w14:lumMod w14:val="50000"/>
          </w14:srgb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jc w:val="center"/>
      <w:outlineLvl w:val="6"/>
    </w:pPr>
    <w:rPr>
      <w:rFonts w:asciiTheme="majorHAnsi" w:eastAsiaTheme="majorEastAsia" w:hAnsiTheme="majorHAnsi" w:cstheme="majorBidi"/>
      <w:i/>
      <w:iCs/>
      <w:color w:val="A7B789" w:themeColor="accent2"/>
      <w:sz w:val="21"/>
      <w:lang w:eastAsia="en-US"/>
      <w14:textFill>
        <w14:solidFill>
          <w14:schemeClr w14:val="accent2">
            <w14:lumMod w14:val="75000"/>
            <w14:lumMod w14:val="75000"/>
            <w14:lumOff w14:val="25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jc w:val="center"/>
      <w:outlineLvl w:val="7"/>
    </w:pPr>
    <w:rPr>
      <w:rFonts w:asciiTheme="majorHAnsi" w:eastAsiaTheme="majorEastAsia" w:hAnsiTheme="majorHAnsi" w:cstheme="majorBidi"/>
      <w:color w:val="000000"/>
      <w:sz w:val="20"/>
      <w:szCs w:val="20"/>
      <w:lang w:eastAsia="en-US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jc w:val="center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:lang w:eastAsia="en-US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343437" w:themeColor="text2" w:themeShade="BF"/>
      <w:spacing w:val="20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jc w:val="center"/>
    </w:pPr>
    <w:rPr>
      <w:rFonts w:eastAsiaTheme="majorEastAsia" w:cstheme="majorBidi"/>
      <w:iCs/>
      <w:color w:val="000000" w:themeColor="text1"/>
      <w:spacing w:val="15"/>
      <w:sz w:val="28"/>
      <w:szCs w:val="24"/>
      <w14:textFill>
        <w14:solidFill>
          <w14:schemeClr w14:val="tx1">
            <w14:lumMod w14:val="65000"/>
            <w14:lumOff w14:val="35000"/>
            <w14:lumMod w14:val="50000"/>
          </w14:schemeClr>
        </w14:solidFill>
      </w14:textFill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 w:themeColor="text1"/>
      <w:spacing w:val="15"/>
      <w:sz w:val="28"/>
      <w:szCs w:val="24"/>
      <w14:textFill>
        <w14:solidFill>
          <w14:schemeClr w14:val="tx1">
            <w14:lumMod w14:val="65000"/>
            <w14:lumOff w14:val="35000"/>
            <w14:lumMod w14:val="50000"/>
          </w14:schemeClr>
        </w14:solidFill>
      </w14:textFill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46464A" w:themeColor="text2"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535356" w:themeColor="accent1" w:themeShade="BF"/>
      <w:sz w:val="23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Cs/>
      <w:caps/>
      <w:color w:val="46464A" w:themeColor="text2"/>
      <w:spacing w:val="12"/>
      <w:sz w:val="21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32324" w:themeColor="text2" w:themeShade="8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  <w:lang w:eastAsia="en-US"/>
      <w14:textFill>
        <w14:solidFill>
          <w14:srgbClr w14:val="000000">
            <w14:lumMod w14:val="50000"/>
            <w14:lumMod w14:val="50000"/>
          </w14:srgbClr>
        </w14:solidFill>
      </w14:textFill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A7B789" w:themeColor="accent2"/>
      <w:sz w:val="21"/>
      <w:lang w:eastAsia="en-US"/>
      <w14:textFill>
        <w14:solidFill>
          <w14:schemeClr w14:val="accent2">
            <w14:lumMod w14:val="75000"/>
            <w14:lumMod w14:val="75000"/>
            <w14:lumOff w14:val="25000"/>
          </w14:schemeClr>
        </w14:solidFill>
      </w14:textFill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  <w:lang w:eastAsia="en-US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  <w:lang w:eastAsia="en-US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6464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6464A" w:themeColor="text2"/>
      <w:spacing w:val="20"/>
      <w:kern w:val="28"/>
      <w:sz w:val="40"/>
      <w:szCs w:val="56"/>
      <w14:ligatures w14:val="standard"/>
      <w14:numForm w14:val="oldStyle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6464A" w:themeColor="text2"/>
      <w:spacing w:val="20"/>
      <w:kern w:val="28"/>
      <w:sz w:val="40"/>
      <w:szCs w:val="56"/>
      <w14:ligatures w14:val="standard"/>
      <w14:numForm w14:val="oldStyle"/>
      <w14:cntxtAlt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b/>
      <w:i/>
      <w:iCs/>
      <w:color w:val="6F6F74" w:themeColor="accent1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Pr>
      <w:lang w:eastAsia="en-US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pBdr>
        <w:top w:val="single" w:sz="12" w:space="4" w:color="6F6F74" w:themeColor="accent1"/>
        <w:bottom w:val="double" w:sz="18" w:space="4" w:color="6F6F74" w:themeColor="accent1"/>
      </w:pBdr>
      <w:spacing w:after="0" w:line="360" w:lineRule="auto"/>
      <w:jc w:val="center"/>
    </w:pPr>
    <w:rPr>
      <w:rFonts w:asciiTheme="majorHAnsi" w:hAnsiTheme="majorHAnsi"/>
      <w:caps/>
      <w:color w:val="535356" w:themeColor="accent1" w:themeShade="BF"/>
      <w:spacing w:val="10"/>
      <w:lang w:eastAsia="en-US"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caps/>
      <w:color w:val="535356" w:themeColor="accent1" w:themeShade="BF"/>
      <w:spacing w:val="10"/>
      <w:lang w:eastAsia="en-US"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thickThinSmallGap" w:sz="48" w:space="8" w:color="6F6F74" w:themeColor="accent1"/>
        <w:left w:val="thickThinSmallGap" w:sz="48" w:space="8" w:color="6F6F74" w:themeColor="accent1"/>
        <w:bottom w:val="thinThickSmallGap" w:sz="48" w:space="8" w:color="6F6F74" w:themeColor="accent1"/>
        <w:right w:val="thinThickSmallGap" w:sz="48" w:space="8" w:color="6F6F74" w:themeColor="accent1"/>
      </w:pBdr>
      <w:shd w:val="clear" w:color="auto" w:fill="6F6F74" w:themeFill="accent1"/>
      <w:spacing w:before="120" w:line="360" w:lineRule="auto"/>
      <w:ind w:left="288" w:right="288"/>
      <w:jc w:val="center"/>
    </w:pPr>
    <w:rPr>
      <w:rFonts w:asciiTheme="majorHAnsi" w:eastAsiaTheme="majorEastAsia" w:hAnsiTheme="majorHAnsi"/>
      <w:caps/>
      <w:color w:val="FFFFFF" w:themeColor="background1"/>
      <w:spacing w:val="6"/>
      <w:sz w:val="24"/>
      <w:lang w:eastAsia="en-US" w:bidi="hi-IN"/>
      <w14:shadow w14:blurRad="50800" w14:dist="12700" w14:dir="2700000" w14:sx="100000" w14:sy="100000" w14:kx="0" w14:ky="0" w14:algn="tl">
        <w14:schemeClr w14:val="bg2">
          <w14:alpha w14:val="60000"/>
          <w14:lumMod w14:val="50000"/>
        </w14:schemeClr>
      </w14:shadow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caps/>
      <w:color w:val="FFFFFF" w:themeColor="background1"/>
      <w:spacing w:val="6"/>
      <w:sz w:val="24"/>
      <w:shd w:val="clear" w:color="auto" w:fill="6F6F74" w:themeFill="accent1"/>
      <w:lang w:eastAsia="en-US" w:bidi="hi-IN"/>
      <w14:shadow w14:blurRad="50800" w14:dist="12700" w14:dir="2700000" w14:sx="100000" w14:sy="100000" w14:kx="0" w14:ky="0" w14:algn="tl">
        <w14:schemeClr w14:val="bg2">
          <w14:alpha w14:val="60000"/>
          <w14:lumMod w14:val="50000"/>
        </w14:schemeClr>
      </w14:shadow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000000"/>
      <w14:shadow w14:blurRad="0" w14:dist="0" w14:dir="0" w14:sx="0" w14:sy="0" w14:kx="0" w14:ky="0" w14:algn="none">
        <w14:srgbClr w14:val="000000"/>
      </w14:shadow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46464A" w:themeColor="text2"/>
      <w:spacing w:val="5"/>
      <w:u w:val="single"/>
      <w14:shadow w14:blurRad="0" w14:dist="0" w14:dir="0" w14:sx="0" w14:sy="0" w14:kx="0" w14:ky="0" w14:algn="none">
        <w14:srgbClr w14:val="000000"/>
      </w14:shadow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300" w:lineRule="auto"/>
      <w:jc w:val="both"/>
      <w:outlineLvl w:val="9"/>
    </w:pPr>
    <w:rPr>
      <w:b/>
      <w:bCs/>
      <w:caps w:val="0"/>
      <w:color w:val="535356" w:themeColor="accent1" w:themeShade="BF"/>
      <w:spacing w:val="0"/>
      <w:sz w:val="28"/>
      <w:szCs w:val="28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44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4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7A07"/>
    <w:rPr>
      <w:color w:val="67AAB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3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eknowlson@sasktel.net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mailto:eknowlson@sasktel.ne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ine\AppData\Roaming\Microsoft\Templates\Newsletter%20(Black%20Tie%20design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2038-12-31T08:00:00+00:00</AssetExpire>
    <IntlLangReviewDate xmlns="4873beb7-5857-4685-be1f-d57550cc96cc">2010-03-08T21:43:00+00:00</IntlLangReviewDate>
    <TPFriendlyName xmlns="4873beb7-5857-4685-be1f-d57550cc96cc" xsi:nil="true"/>
    <IntlLangReview xmlns="4873beb7-5857-4685-be1f-d57550cc96cc" xsi:nil="true"/>
    <PolicheckWords xmlns="4873beb7-5857-4685-be1f-d57550cc96cc" xsi:nil="true"/>
    <SubmitterId xmlns="4873beb7-5857-4685-be1f-d57550cc96cc" xsi:nil="true"/>
    <AcquiredFrom xmlns="4873beb7-5857-4685-be1f-d57550cc96cc">Community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2010-03-08T21:27:16+00:00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754408</Value>
      <Value>1309363</Value>
    </PublishStatusLookup>
    <APAuthor xmlns="4873beb7-5857-4685-be1f-d57550cc96cc">
      <UserInfo>
        <DisplayName/>
        <AccountId>92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true</OutputCachingOn>
    <TemplateStatus xmlns="4873beb7-5857-4685-be1f-d57550cc96cc" xsi:nil="true"/>
    <IsSearchable xmlns="4873beb7-5857-4685-be1f-d57550cc96cc">true</IsSearchable>
    <ContentItem xmlns="4873beb7-5857-4685-be1f-d57550cc96cc" xsi:nil="true"/>
    <HandoffToMSDN xmlns="4873beb7-5857-4685-be1f-d57550cc96cc">2010-03-08T21:43:00+00:00</HandoffToMSDN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>2010-03-08T21:43:00+00:00</LastModifiedDateTime>
    <LastPublishResultLookup xmlns="4873beb7-5857-4685-be1f-d57550cc96cc" xsi:nil="true"/>
    <LegacyData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>2010-03-08T21:43:00+00:00</PlannedPubDate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TPLaunchHelpLinkType xmlns="4873beb7-5857-4685-be1f-d57550cc96cc">Template</TPLaunchHelpLinkType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Provider xmlns="4873beb7-5857-4685-be1f-d57550cc96cc" xsi:nil="true"/>
    <UACurrentWords xmlns="4873beb7-5857-4685-be1f-d57550cc96cc" xsi:nil="true"/>
    <AssetId xmlns="4873beb7-5857-4685-be1f-d57550cc96cc">TP101840833</AssetId>
    <TPClientViewer xmlns="4873beb7-5857-4685-be1f-d57550cc96cc" xsi:nil="true"/>
    <DSATActionTaken xmlns="4873beb7-5857-4685-be1f-d57550cc96cc">Best Bets</DSATActionTaken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 xsi:nil="true"/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21542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A327E3-C6E9-42FF-BF84-23FEBC74C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9AC1E-A7F7-4749-8835-F8E0C7050F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94D59D-05DA-4E04-97C5-D4128039009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5.xml><?xml version="1.0" encoding="utf-8"?>
<ds:datastoreItem xmlns:ds="http://schemas.openxmlformats.org/officeDocument/2006/customXml" ds:itemID="{A271F17A-CA9C-4771-A34F-552FA1CC7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 (Black Tie design).dotx</Template>
  <TotalTime>234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gENERAL MEETING</vt:lpstr>
    </vt:vector>
  </TitlesOfParts>
  <Company>2025 NEWSLETTER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gENERAL MEETING</dc:title>
  <dc:creator>Elaine</dc:creator>
  <cp:lastModifiedBy>Elaine Knowlson</cp:lastModifiedBy>
  <cp:revision>8</cp:revision>
  <cp:lastPrinted>2025-10-20T17:45:00Z</cp:lastPrinted>
  <dcterms:created xsi:type="dcterms:W3CDTF">2025-10-17T18:23:00Z</dcterms:created>
  <dcterms:modified xsi:type="dcterms:W3CDTF">2025-10-20T17:48:00Z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